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259" w:line="224" w:lineRule="auto"/>
        <w:rPr>
          <w:rFonts w:ascii="FangSong" w:hAnsi="FangSong" w:eastAsia="FangSong" w:cs="FangSong"/>
          <w:sz w:val="45"/>
          <w:szCs w:val="45"/>
        </w:rPr>
      </w:pPr>
      <w:r>
        <w:rPr>
          <w:rFonts w:ascii="FangSong" w:hAnsi="FangSong" w:eastAsia="FangSong" w:cs="FangSong"/>
          <w:sz w:val="45"/>
          <w:szCs w:val="45"/>
          <w:spacing w:val="13"/>
        </w:rPr>
        <w:t>附表1:</w:t>
      </w:r>
    </w:p>
    <w:p>
      <w:pPr>
        <w:ind w:left="2149"/>
        <w:spacing w:before="208" w:line="221" w:lineRule="auto"/>
        <w:outlineLvl w:val="0"/>
        <w:rPr>
          <w:rFonts w:ascii="FangSong" w:hAnsi="FangSong" w:eastAsia="FangSong" w:cs="FangSong"/>
          <w:sz w:val="50"/>
          <w:szCs w:val="50"/>
        </w:rPr>
      </w:pPr>
      <w:r>
        <w:rPr>
          <w:rFonts w:ascii="FangSong" w:hAnsi="FangSong" w:eastAsia="FangSong" w:cs="FangSong"/>
          <w:sz w:val="50"/>
          <w:szCs w:val="50"/>
          <w:spacing w:val="26"/>
        </w:rPr>
        <w:t>工程项目建设单位履约评价表</w:t>
      </w:r>
    </w:p>
    <w:p>
      <w:pPr>
        <w:spacing w:before="92"/>
        <w:rPr/>
      </w:pPr>
      <w:r/>
    </w:p>
    <w:tbl>
      <w:tblPr>
        <w:tblStyle w:val="TableNormal"/>
        <w:tblW w:w="11329" w:type="dxa"/>
        <w:tblInd w:w="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54"/>
        <w:gridCol w:w="3057"/>
        <w:gridCol w:w="1200"/>
        <w:gridCol w:w="848"/>
        <w:gridCol w:w="1119"/>
        <w:gridCol w:w="1578"/>
        <w:gridCol w:w="2073"/>
      </w:tblGrid>
      <w:tr>
        <w:trPr>
          <w:trHeight w:val="745" w:hRule="atLeast"/>
        </w:trPr>
        <w:tc>
          <w:tcPr>
            <w:tcW w:w="1454" w:type="dxa"/>
            <w:vAlign w:val="top"/>
          </w:tcPr>
          <w:p>
            <w:pPr>
              <w:pStyle w:val="TableText"/>
              <w:ind w:left="174"/>
              <w:spacing w:before="246" w:line="220" w:lineRule="auto"/>
              <w:rPr/>
            </w:pPr>
            <w:r>
              <w:rPr>
                <w:spacing w:val="3"/>
              </w:rPr>
              <w:t>工程名称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8" w:type="dxa"/>
            <w:vAlign w:val="top"/>
            <w:gridSpan w:val="2"/>
          </w:tcPr>
          <w:p>
            <w:pPr>
              <w:pStyle w:val="TableText"/>
              <w:ind w:left="474"/>
              <w:spacing w:before="246" w:line="220" w:lineRule="auto"/>
              <w:rPr/>
            </w:pPr>
            <w:r>
              <w:rPr>
                <w:spacing w:val="6"/>
              </w:rPr>
              <w:t>工程地点</w:t>
            </w:r>
          </w:p>
        </w:tc>
        <w:tc>
          <w:tcPr>
            <w:tcW w:w="477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0" w:hRule="atLeast"/>
        </w:trPr>
        <w:tc>
          <w:tcPr>
            <w:tcW w:w="1454" w:type="dxa"/>
            <w:vAlign w:val="top"/>
          </w:tcPr>
          <w:p>
            <w:pPr>
              <w:pStyle w:val="TableText"/>
              <w:ind w:left="314"/>
              <w:spacing w:before="221" w:line="220" w:lineRule="auto"/>
              <w:rPr/>
            </w:pPr>
            <w:r>
              <w:rPr>
                <w:spacing w:val="5"/>
              </w:rPr>
              <w:t>开工期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8" w:type="dxa"/>
            <w:vAlign w:val="top"/>
            <w:gridSpan w:val="2"/>
          </w:tcPr>
          <w:p>
            <w:pPr>
              <w:pStyle w:val="TableText"/>
              <w:ind w:left="474"/>
              <w:spacing w:before="221" w:line="220" w:lineRule="auto"/>
              <w:rPr/>
            </w:pPr>
            <w:r>
              <w:rPr>
                <w:spacing w:val="2"/>
              </w:rPr>
              <w:t>项目经理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8" w:type="dxa"/>
            <w:vAlign w:val="top"/>
          </w:tcPr>
          <w:p>
            <w:pPr>
              <w:pStyle w:val="TableText"/>
              <w:ind w:left="246"/>
              <w:spacing w:before="222" w:line="221" w:lineRule="auto"/>
              <w:rPr/>
            </w:pPr>
            <w:r>
              <w:rPr>
                <w:spacing w:val="2"/>
              </w:rPr>
              <w:t>联系方式</w:t>
            </w:r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9" w:hRule="atLeast"/>
        </w:trPr>
        <w:tc>
          <w:tcPr>
            <w:tcW w:w="1454" w:type="dxa"/>
            <w:vAlign w:val="top"/>
          </w:tcPr>
          <w:p>
            <w:pPr>
              <w:pStyle w:val="TableText"/>
              <w:ind w:left="174"/>
              <w:spacing w:before="241" w:line="219" w:lineRule="auto"/>
              <w:rPr/>
            </w:pPr>
            <w:r>
              <w:rPr>
                <w:spacing w:val="4"/>
              </w:rPr>
              <w:t>合同编号</w:t>
            </w:r>
          </w:p>
        </w:tc>
        <w:tc>
          <w:tcPr>
            <w:tcW w:w="3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8" w:type="dxa"/>
            <w:vAlign w:val="top"/>
            <w:gridSpan w:val="2"/>
          </w:tcPr>
          <w:p>
            <w:pPr>
              <w:pStyle w:val="TableText"/>
              <w:ind w:left="474"/>
              <w:spacing w:before="238" w:line="218" w:lineRule="auto"/>
              <w:rPr/>
            </w:pPr>
            <w:r>
              <w:rPr>
                <w:spacing w:val="2"/>
              </w:rPr>
              <w:t>合同造价</w:t>
            </w:r>
          </w:p>
        </w:tc>
        <w:tc>
          <w:tcPr>
            <w:tcW w:w="477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9" w:hRule="atLeast"/>
        </w:trPr>
        <w:tc>
          <w:tcPr>
            <w:tcW w:w="1454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88" w:line="220" w:lineRule="auto"/>
              <w:rPr/>
            </w:pPr>
            <w:r>
              <w:rPr>
                <w:spacing w:val="2"/>
              </w:rPr>
              <w:t>监理单位</w:t>
            </w:r>
          </w:p>
        </w:tc>
        <w:tc>
          <w:tcPr>
            <w:tcW w:w="30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8" w:type="dxa"/>
            <w:vAlign w:val="top"/>
            <w:gridSpan w:val="2"/>
          </w:tcPr>
          <w:p>
            <w:pPr>
              <w:pStyle w:val="TableText"/>
              <w:ind w:left="474"/>
              <w:spacing w:before="245" w:line="221" w:lineRule="auto"/>
              <w:rPr/>
            </w:pPr>
            <w:r>
              <w:rPr>
                <w:spacing w:val="3"/>
              </w:rPr>
              <w:t>公司地址</w:t>
            </w:r>
          </w:p>
        </w:tc>
        <w:tc>
          <w:tcPr>
            <w:tcW w:w="477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9" w:hRule="atLeast"/>
        </w:trPr>
        <w:tc>
          <w:tcPr>
            <w:tcW w:w="14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8" w:type="dxa"/>
            <w:vAlign w:val="top"/>
            <w:gridSpan w:val="2"/>
          </w:tcPr>
          <w:p>
            <w:pPr>
              <w:pStyle w:val="TableText"/>
              <w:ind w:left="613"/>
              <w:spacing w:before="226" w:line="221" w:lineRule="auto"/>
              <w:rPr/>
            </w:pPr>
            <w:r>
              <w:rPr>
                <w:spacing w:val="3"/>
              </w:rPr>
              <w:t>联系人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8" w:type="dxa"/>
            <w:vAlign w:val="top"/>
          </w:tcPr>
          <w:p>
            <w:pPr>
              <w:pStyle w:val="TableText"/>
              <w:ind w:left="246"/>
              <w:spacing w:before="224" w:line="221" w:lineRule="auto"/>
              <w:rPr/>
            </w:pPr>
            <w:r>
              <w:rPr>
                <w:spacing w:val="2"/>
              </w:rPr>
              <w:t>联系方式</w:t>
            </w:r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0" w:hRule="atLeast"/>
        </w:trPr>
        <w:tc>
          <w:tcPr>
            <w:tcW w:w="1454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87" w:line="220" w:lineRule="auto"/>
              <w:rPr/>
            </w:pPr>
            <w:r>
              <w:rPr>
                <w:spacing w:val="-2"/>
              </w:rPr>
              <w:t>施工单位</w:t>
            </w:r>
          </w:p>
        </w:tc>
        <w:tc>
          <w:tcPr>
            <w:tcW w:w="305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8" w:type="dxa"/>
            <w:vAlign w:val="top"/>
            <w:gridSpan w:val="2"/>
          </w:tcPr>
          <w:p>
            <w:pPr>
              <w:pStyle w:val="TableText"/>
              <w:ind w:left="474"/>
              <w:spacing w:before="247" w:line="221" w:lineRule="auto"/>
              <w:rPr/>
            </w:pPr>
            <w:r>
              <w:rPr>
                <w:spacing w:val="3"/>
              </w:rPr>
              <w:t>公司地址</w:t>
            </w:r>
          </w:p>
        </w:tc>
        <w:tc>
          <w:tcPr>
            <w:tcW w:w="477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9" w:hRule="atLeast"/>
        </w:trPr>
        <w:tc>
          <w:tcPr>
            <w:tcW w:w="14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48" w:type="dxa"/>
            <w:vAlign w:val="top"/>
            <w:gridSpan w:val="2"/>
          </w:tcPr>
          <w:p>
            <w:pPr>
              <w:pStyle w:val="TableText"/>
              <w:ind w:left="613"/>
              <w:spacing w:before="227" w:line="221" w:lineRule="auto"/>
              <w:rPr/>
            </w:pPr>
            <w:r>
              <w:rPr>
                <w:spacing w:val="3"/>
              </w:rPr>
              <w:t>联系人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8" w:type="dxa"/>
            <w:vAlign w:val="top"/>
          </w:tcPr>
          <w:p>
            <w:pPr>
              <w:pStyle w:val="TableText"/>
              <w:ind w:left="246"/>
              <w:spacing w:before="225" w:line="221" w:lineRule="auto"/>
              <w:rPr/>
            </w:pPr>
            <w:r>
              <w:rPr>
                <w:spacing w:val="2"/>
              </w:rPr>
              <w:t>联系方式</w:t>
            </w:r>
          </w:p>
        </w:tc>
        <w:tc>
          <w:tcPr>
            <w:tcW w:w="20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0" w:hRule="atLeast"/>
        </w:trPr>
        <w:tc>
          <w:tcPr>
            <w:tcW w:w="1454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88" w:line="222" w:lineRule="auto"/>
              <w:rPr/>
            </w:pPr>
            <w:r>
              <w:rPr>
                <w:spacing w:val="3"/>
              </w:rPr>
              <w:t>监理、施</w:t>
            </w:r>
          </w:p>
          <w:p>
            <w:pPr>
              <w:pStyle w:val="TableText"/>
              <w:ind w:left="174"/>
              <w:spacing w:before="51" w:line="220" w:lineRule="auto"/>
              <w:rPr/>
            </w:pPr>
            <w:r>
              <w:rPr>
                <w:spacing w:val="2"/>
              </w:rPr>
              <w:t>工单位评</w:t>
            </w:r>
          </w:p>
          <w:p>
            <w:pPr>
              <w:pStyle w:val="TableText"/>
              <w:ind w:left="314"/>
              <w:spacing w:before="115" w:line="218" w:lineRule="auto"/>
              <w:rPr/>
            </w:pPr>
            <w:r>
              <w:rPr>
                <w:spacing w:val="4"/>
              </w:rPr>
              <w:t>价意见</w:t>
            </w:r>
          </w:p>
        </w:tc>
        <w:tc>
          <w:tcPr>
            <w:tcW w:w="3057" w:type="dxa"/>
            <w:vAlign w:val="top"/>
          </w:tcPr>
          <w:p>
            <w:pPr>
              <w:pStyle w:val="TableText"/>
              <w:ind w:left="981"/>
              <w:spacing w:before="242" w:line="218" w:lineRule="auto"/>
              <w:rPr/>
            </w:pPr>
            <w:r>
              <w:rPr>
                <w:spacing w:val="3"/>
              </w:rPr>
              <w:t>评价内容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pStyle w:val="TableText"/>
              <w:ind w:left="474"/>
              <w:spacing w:before="242" w:line="218" w:lineRule="auto"/>
              <w:rPr/>
            </w:pPr>
            <w:r>
              <w:rPr>
                <w:spacing w:val="3"/>
              </w:rPr>
              <w:t>评价意见</w:t>
            </w:r>
          </w:p>
        </w:tc>
        <w:tc>
          <w:tcPr>
            <w:tcW w:w="4770" w:type="dxa"/>
            <w:vAlign w:val="top"/>
            <w:gridSpan w:val="3"/>
          </w:tcPr>
          <w:p>
            <w:pPr>
              <w:pStyle w:val="TableText"/>
              <w:ind w:left="1315"/>
              <w:spacing w:before="245" w:line="219" w:lineRule="auto"/>
              <w:rPr/>
            </w:pPr>
            <w:r>
              <w:rPr>
                <w:spacing w:val="3"/>
              </w:rPr>
              <w:t>差评意见理由说明</w:t>
            </w:r>
          </w:p>
        </w:tc>
      </w:tr>
      <w:tr>
        <w:trPr>
          <w:trHeight w:val="1469" w:hRule="atLeast"/>
        </w:trPr>
        <w:tc>
          <w:tcPr>
            <w:tcW w:w="14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9" w:right="291" w:hanging="949"/>
              <w:spacing w:before="88" w:line="250" w:lineRule="auto"/>
              <w:rPr/>
            </w:pPr>
            <w:r>
              <w:rPr>
                <w:spacing w:val="2"/>
              </w:rPr>
              <w:t>建设单位履职及合同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备案</w:t>
            </w:r>
          </w:p>
        </w:tc>
        <w:tc>
          <w:tcPr>
            <w:tcW w:w="1200" w:type="dxa"/>
            <w:vAlign w:val="top"/>
            <w:tcBorders>
              <w:right w:val="nil"/>
            </w:tcBorders>
          </w:tcPr>
          <w:p>
            <w:pPr>
              <w:pStyle w:val="TableText"/>
              <w:ind w:left="474"/>
              <w:spacing w:before="195" w:line="219" w:lineRule="auto"/>
              <w:rPr/>
            </w:pPr>
            <w:r>
              <w:rPr/>
              <w:t>好</w:t>
            </w:r>
          </w:p>
          <w:p>
            <w:pPr>
              <w:pStyle w:val="TableText"/>
              <w:ind w:left="474" w:right="109" w:firstLine="69"/>
              <w:spacing w:before="92" w:line="256" w:lineRule="auto"/>
              <w:rPr/>
            </w:pPr>
            <w:r>
              <w:rPr/>
              <w:t>一般 </w:t>
            </w:r>
            <w:r>
              <w:rPr/>
              <w:t>差</w:t>
            </w:r>
          </w:p>
        </w:tc>
        <w:tc>
          <w:tcPr>
            <w:tcW w:w="848" w:type="dxa"/>
            <w:vAlign w:val="top"/>
            <w:textDirection w:val="tbRlV"/>
            <w:tcBorders>
              <w:left w:val="nil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90" w:line="204" w:lineRule="auto"/>
              <w:rPr/>
            </w:pPr>
            <w:r>
              <w:rPr>
                <w:spacing w:val="1"/>
                <w:position w:val="2"/>
              </w:rPr>
              <w:t>口 </w:t>
            </w:r>
            <w:r>
              <w:rPr>
                <w:spacing w:val="1"/>
                <w:position w:val="-4"/>
              </w:rPr>
              <w:t>口</w:t>
            </w:r>
            <w:r>
              <w:rPr>
                <w:spacing w:val="15"/>
                <w:position w:val="-4"/>
              </w:rPr>
              <w:t xml:space="preserve"> </w:t>
            </w:r>
            <w:r>
              <w:rPr>
                <w:spacing w:val="1"/>
                <w:position w:val="1"/>
              </w:rPr>
              <w:t>□</w:t>
            </w:r>
          </w:p>
        </w:tc>
        <w:tc>
          <w:tcPr>
            <w:tcW w:w="477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79" w:hRule="atLeast"/>
        </w:trPr>
        <w:tc>
          <w:tcPr>
            <w:tcW w:w="14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88" w:line="220" w:lineRule="auto"/>
              <w:rPr/>
            </w:pPr>
            <w:r>
              <w:rPr>
                <w:spacing w:val="2"/>
              </w:rPr>
              <w:t>工程发包分包</w:t>
            </w:r>
          </w:p>
        </w:tc>
        <w:tc>
          <w:tcPr>
            <w:tcW w:w="1200" w:type="dxa"/>
            <w:vAlign w:val="top"/>
            <w:tcBorders>
              <w:right w:val="nil"/>
            </w:tcBorders>
          </w:tcPr>
          <w:p>
            <w:pPr>
              <w:pStyle w:val="TableText"/>
              <w:ind w:left="474"/>
              <w:spacing w:before="226" w:line="219" w:lineRule="auto"/>
              <w:rPr/>
            </w:pPr>
            <w:r>
              <w:rPr/>
              <w:t>好</w:t>
            </w:r>
          </w:p>
          <w:p>
            <w:pPr>
              <w:pStyle w:val="TableText"/>
              <w:ind w:left="474" w:right="182"/>
              <w:spacing w:before="50" w:line="260" w:lineRule="auto"/>
              <w:rPr/>
            </w:pPr>
            <w:r>
              <w:rPr>
                <w:spacing w:val="-1"/>
              </w:rPr>
              <w:t>一般</w:t>
            </w:r>
            <w:r>
              <w:rPr/>
              <w:t xml:space="preserve"> </w:t>
            </w:r>
            <w:r>
              <w:rPr/>
              <w:t>差</w:t>
            </w:r>
          </w:p>
        </w:tc>
        <w:tc>
          <w:tcPr>
            <w:tcW w:w="848" w:type="dxa"/>
            <w:vAlign w:val="top"/>
            <w:textDirection w:val="tbRlV"/>
            <w:tcBorders>
              <w:left w:val="nil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90" w:line="207" w:lineRule="auto"/>
              <w:rPr/>
            </w:pPr>
            <w:r>
              <w:rPr>
                <w:spacing w:val="-1"/>
              </w:rPr>
              <w:t>口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□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□</w:t>
            </w:r>
          </w:p>
        </w:tc>
        <w:tc>
          <w:tcPr>
            <w:tcW w:w="477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69" w:hRule="atLeast"/>
        </w:trPr>
        <w:tc>
          <w:tcPr>
            <w:tcW w:w="14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88" w:line="219" w:lineRule="auto"/>
              <w:rPr/>
            </w:pPr>
            <w:r>
              <w:rPr>
                <w:spacing w:val="1"/>
              </w:rPr>
              <w:t>质量安全管理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pStyle w:val="TableText"/>
              <w:ind w:left="474"/>
              <w:spacing w:before="216" w:line="227" w:lineRule="auto"/>
              <w:rPr/>
            </w:pPr>
            <w:r>
              <w:rPr>
                <w:spacing w:val="-6"/>
              </w:rPr>
              <w:t>好</w:t>
            </w:r>
            <w:r>
              <w:rPr>
                <w:spacing w:val="25"/>
              </w:rPr>
              <w:t xml:space="preserve">    </w:t>
            </w:r>
            <w:r>
              <w:rPr>
                <w:spacing w:val="-6"/>
              </w:rPr>
              <w:t>口</w:t>
            </w:r>
          </w:p>
          <w:p>
            <w:pPr>
              <w:pStyle w:val="TableText"/>
              <w:ind w:left="444"/>
              <w:spacing w:before="1" w:line="220" w:lineRule="auto"/>
              <w:rPr/>
            </w:pPr>
            <w:r>
              <w:rPr>
                <w:spacing w:val="-9"/>
              </w:rPr>
              <w:t>一</w:t>
            </w:r>
            <w:r>
              <w:rPr>
                <w:spacing w:val="68"/>
              </w:rPr>
              <w:t xml:space="preserve"> </w:t>
            </w:r>
            <w:r>
              <w:rPr>
                <w:spacing w:val="-9"/>
              </w:rPr>
              <w:t>般</w:t>
            </w:r>
            <w:r>
              <w:rPr>
                <w:spacing w:val="95"/>
              </w:rPr>
              <w:t xml:space="preserve"> </w:t>
            </w:r>
            <w:r>
              <w:rPr>
                <w:spacing w:val="-9"/>
              </w:rPr>
              <w:t>□</w:t>
            </w:r>
          </w:p>
          <w:p>
            <w:pPr>
              <w:pStyle w:val="TableText"/>
              <w:ind w:left="543"/>
              <w:spacing w:before="134" w:line="227" w:lineRule="auto"/>
              <w:rPr/>
            </w:pPr>
            <w:r>
              <w:rPr>
                <w:spacing w:val="-7"/>
              </w:rPr>
              <w:t>差</w:t>
            </w:r>
            <w:r>
              <w:rPr>
                <w:spacing w:val="33"/>
              </w:rPr>
              <w:t xml:space="preserve">   </w:t>
            </w:r>
            <w:r>
              <w:rPr>
                <w:spacing w:val="-7"/>
              </w:rPr>
              <w:t>口</w:t>
            </w:r>
          </w:p>
        </w:tc>
        <w:tc>
          <w:tcPr>
            <w:tcW w:w="477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99" w:hRule="atLeast"/>
        </w:trPr>
        <w:tc>
          <w:tcPr>
            <w:tcW w:w="14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87" w:line="219" w:lineRule="auto"/>
              <w:rPr/>
            </w:pPr>
            <w:r>
              <w:rPr>
                <w:spacing w:val="2"/>
              </w:rPr>
              <w:t>组织管理架构</w:t>
            </w:r>
          </w:p>
        </w:tc>
        <w:tc>
          <w:tcPr>
            <w:tcW w:w="1200" w:type="dxa"/>
            <w:vAlign w:val="top"/>
            <w:tcBorders>
              <w:right w:val="nil"/>
            </w:tcBorders>
          </w:tcPr>
          <w:p>
            <w:pPr>
              <w:pStyle w:val="TableText"/>
              <w:ind w:left="474"/>
              <w:spacing w:before="238" w:line="219" w:lineRule="auto"/>
              <w:rPr/>
            </w:pPr>
            <w:r>
              <w:rPr/>
              <w:t>好</w:t>
            </w:r>
          </w:p>
          <w:p>
            <w:pPr>
              <w:pStyle w:val="TableText"/>
              <w:ind w:left="474" w:right="182"/>
              <w:spacing w:before="40" w:line="260" w:lineRule="auto"/>
              <w:rPr/>
            </w:pPr>
            <w:r>
              <w:rPr>
                <w:spacing w:val="-1"/>
              </w:rPr>
              <w:t>一般</w:t>
            </w:r>
            <w:r>
              <w:rPr/>
              <w:t xml:space="preserve"> </w:t>
            </w:r>
            <w:r>
              <w:rPr/>
              <w:t>差</w:t>
            </w:r>
          </w:p>
        </w:tc>
        <w:tc>
          <w:tcPr>
            <w:tcW w:w="848" w:type="dxa"/>
            <w:vAlign w:val="top"/>
            <w:textDirection w:val="tbRlV"/>
            <w:tcBorders>
              <w:left w:val="nil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91" w:line="207" w:lineRule="auto"/>
              <w:rPr/>
            </w:pPr>
            <w:r>
              <w:rPr>
                <w:spacing w:val="-1"/>
              </w:rPr>
              <w:t>口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口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□</w:t>
            </w:r>
          </w:p>
        </w:tc>
        <w:tc>
          <w:tcPr>
            <w:tcW w:w="477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69" w:hRule="atLeast"/>
        </w:trPr>
        <w:tc>
          <w:tcPr>
            <w:tcW w:w="14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1"/>
              <w:spacing w:before="88" w:line="219" w:lineRule="auto"/>
              <w:rPr/>
            </w:pPr>
            <w:r>
              <w:rPr>
                <w:spacing w:val="2"/>
              </w:rPr>
              <w:t>工程款支付</w:t>
            </w:r>
          </w:p>
        </w:tc>
        <w:tc>
          <w:tcPr>
            <w:tcW w:w="1200" w:type="dxa"/>
            <w:vAlign w:val="top"/>
            <w:tcBorders>
              <w:right w:val="nil"/>
            </w:tcBorders>
          </w:tcPr>
          <w:p>
            <w:pPr>
              <w:pStyle w:val="TableText"/>
              <w:ind w:left="474"/>
              <w:spacing w:before="199" w:line="219" w:lineRule="auto"/>
              <w:rPr/>
            </w:pPr>
            <w:r>
              <w:rPr/>
              <w:t>好</w:t>
            </w:r>
          </w:p>
          <w:p>
            <w:pPr>
              <w:pStyle w:val="TableText"/>
              <w:ind w:left="543"/>
              <w:spacing w:before="31" w:line="221" w:lineRule="auto"/>
              <w:rPr/>
            </w:pPr>
            <w:r>
              <w:rPr/>
              <w:t>一般</w:t>
            </w:r>
          </w:p>
          <w:p>
            <w:pPr>
              <w:pStyle w:val="TableText"/>
              <w:ind w:left="474"/>
              <w:spacing w:before="154" w:line="227" w:lineRule="auto"/>
              <w:rPr/>
            </w:pPr>
            <w:r>
              <w:rPr/>
              <w:t>差</w:t>
            </w:r>
          </w:p>
        </w:tc>
        <w:tc>
          <w:tcPr>
            <w:tcW w:w="848" w:type="dxa"/>
            <w:vAlign w:val="top"/>
            <w:tcBorders>
              <w:left w:val="nil"/>
            </w:tcBorders>
          </w:tcPr>
          <w:p>
            <w:pPr>
              <w:pStyle w:val="TableText"/>
              <w:ind w:left="180"/>
              <w:spacing w:before="198" w:line="241" w:lineRule="auto"/>
              <w:rPr/>
            </w:pPr>
            <w:r>
              <w:rPr/>
              <w:t>口</w:t>
            </w:r>
          </w:p>
          <w:p>
            <w:pPr>
              <w:pStyle w:val="TableText"/>
              <w:ind w:left="110"/>
              <w:spacing w:line="236" w:lineRule="auto"/>
              <w:rPr/>
            </w:pPr>
            <w:r>
              <w:rPr/>
              <w:t>口</w:t>
            </w:r>
          </w:p>
          <w:p>
            <w:pPr>
              <w:pStyle w:val="TableText"/>
              <w:ind w:left="180"/>
              <w:spacing w:before="131" w:line="237" w:lineRule="auto"/>
              <w:rPr/>
            </w:pPr>
            <w:r>
              <w:rPr/>
              <w:t>口</w:t>
            </w:r>
          </w:p>
        </w:tc>
        <w:tc>
          <w:tcPr>
            <w:tcW w:w="477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79" w:hRule="atLeast"/>
        </w:trPr>
        <w:tc>
          <w:tcPr>
            <w:tcW w:w="14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9" w:right="301" w:hanging="949"/>
              <w:spacing w:before="88" w:line="234" w:lineRule="auto"/>
              <w:rPr/>
            </w:pPr>
            <w:r>
              <w:rPr>
                <w:spacing w:val="1"/>
              </w:rPr>
              <w:t>合同工期执行与组织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协调</w:t>
            </w:r>
          </w:p>
        </w:tc>
        <w:tc>
          <w:tcPr>
            <w:tcW w:w="1200" w:type="dxa"/>
            <w:vAlign w:val="top"/>
            <w:tcBorders>
              <w:right w:val="nil"/>
            </w:tcBorders>
          </w:tcPr>
          <w:p>
            <w:pPr>
              <w:pStyle w:val="TableText"/>
              <w:ind w:left="474"/>
              <w:spacing w:before="200" w:line="219" w:lineRule="auto"/>
              <w:rPr/>
            </w:pPr>
            <w:r>
              <w:rPr/>
              <w:t>好</w:t>
            </w:r>
          </w:p>
          <w:p>
            <w:pPr>
              <w:pStyle w:val="TableText"/>
              <w:ind w:left="474" w:right="182"/>
              <w:spacing w:before="70" w:line="260" w:lineRule="auto"/>
              <w:rPr/>
            </w:pPr>
            <w:r>
              <w:rPr>
                <w:spacing w:val="-1"/>
              </w:rPr>
              <w:t>一般</w:t>
            </w:r>
            <w:r>
              <w:rPr/>
              <w:t xml:space="preserve"> </w:t>
            </w:r>
            <w:r>
              <w:rPr/>
              <w:t>差</w:t>
            </w:r>
          </w:p>
        </w:tc>
        <w:tc>
          <w:tcPr>
            <w:tcW w:w="848" w:type="dxa"/>
            <w:vAlign w:val="top"/>
            <w:textDirection w:val="tbRlV"/>
            <w:tcBorders>
              <w:left w:val="nil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91" w:line="207" w:lineRule="auto"/>
              <w:rPr/>
            </w:pPr>
            <w:r>
              <w:rPr>
                <w:spacing w:val="-1"/>
              </w:rPr>
              <w:t>口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口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□</w:t>
            </w:r>
          </w:p>
        </w:tc>
        <w:tc>
          <w:tcPr>
            <w:tcW w:w="477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04" w:hRule="atLeast"/>
        </w:trPr>
        <w:tc>
          <w:tcPr>
            <w:tcW w:w="14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88" w:line="218" w:lineRule="auto"/>
              <w:rPr/>
            </w:pPr>
            <w:r>
              <w:rPr>
                <w:spacing w:val="1"/>
              </w:rPr>
              <w:t>履约整体评价</w:t>
            </w:r>
          </w:p>
        </w:tc>
        <w:tc>
          <w:tcPr>
            <w:tcW w:w="2048" w:type="dxa"/>
            <w:vAlign w:val="top"/>
            <w:gridSpan w:val="2"/>
          </w:tcPr>
          <w:p>
            <w:pPr>
              <w:pStyle w:val="TableText"/>
              <w:ind w:left="474"/>
              <w:spacing w:before="210" w:line="372" w:lineRule="exact"/>
              <w:rPr/>
            </w:pPr>
            <w:r>
              <w:rPr>
                <w:spacing w:val="-6"/>
                <w:position w:val="7"/>
              </w:rPr>
              <w:t>好</w:t>
            </w:r>
            <w:r>
              <w:rPr>
                <w:spacing w:val="25"/>
                <w:position w:val="7"/>
              </w:rPr>
              <w:t xml:space="preserve">    </w:t>
            </w:r>
            <w:r>
              <w:rPr>
                <w:spacing w:val="-6"/>
                <w:position w:val="7"/>
              </w:rPr>
              <w:t>口</w:t>
            </w:r>
          </w:p>
          <w:p>
            <w:pPr>
              <w:pStyle w:val="TableText"/>
              <w:ind w:left="444"/>
              <w:spacing w:before="1" w:line="220" w:lineRule="auto"/>
              <w:rPr/>
            </w:pPr>
            <w:r>
              <w:rPr>
                <w:spacing w:val="-9"/>
              </w:rPr>
              <w:t>一</w:t>
            </w:r>
            <w:r>
              <w:rPr>
                <w:spacing w:val="68"/>
              </w:rPr>
              <w:t xml:space="preserve"> </w:t>
            </w:r>
            <w:r>
              <w:rPr>
                <w:spacing w:val="-9"/>
              </w:rPr>
              <w:t>般</w:t>
            </w:r>
            <w:r>
              <w:rPr>
                <w:spacing w:val="95"/>
              </w:rPr>
              <w:t xml:space="preserve"> </w:t>
            </w:r>
            <w:r>
              <w:rPr>
                <w:spacing w:val="-9"/>
              </w:rPr>
              <w:t>□</w:t>
            </w:r>
          </w:p>
          <w:p>
            <w:pPr>
              <w:pStyle w:val="TableText"/>
              <w:ind w:left="543"/>
              <w:spacing w:before="134" w:line="227" w:lineRule="auto"/>
              <w:rPr/>
            </w:pPr>
            <w:r>
              <w:rPr>
                <w:spacing w:val="-7"/>
              </w:rPr>
              <w:t>差</w:t>
            </w:r>
            <w:r>
              <w:rPr>
                <w:spacing w:val="33"/>
              </w:rPr>
              <w:t xml:space="preserve">   </w:t>
            </w:r>
            <w:r>
              <w:rPr>
                <w:spacing w:val="-7"/>
              </w:rPr>
              <w:t>口</w:t>
            </w:r>
          </w:p>
        </w:tc>
        <w:tc>
          <w:tcPr>
            <w:tcW w:w="477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5870" w:h="22450"/>
      <w:pgMar w:top="1908" w:right="2115" w:bottom="1515" w:left="2380" w:header="0" w:footer="133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469"/>
      <w:spacing w:line="17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2023-11-07T10:39:31Z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2023-11-07T10:39:31</vt:filetime>
  </property>
  <property fmtid="{D5CDD505-2E9C-101B-9397-08002B2CF9AE}" pid="4" name="UsrData">
    <vt:lpwstr>6549a3609510fc001fc7d2b4wl</vt:lpwstr>
  </property>
</Properties>
</file>